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898" w:rsidRDefault="00281898" w:rsidP="0028189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Приложение </w:t>
      </w:r>
    </w:p>
    <w:p w:rsidR="00281898" w:rsidRDefault="00281898" w:rsidP="00281898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 </w:t>
      </w:r>
    </w:p>
    <w:p w:rsidR="00281898" w:rsidRDefault="00281898" w:rsidP="00281898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администрации сельсовета </w:t>
      </w:r>
    </w:p>
    <w:p w:rsidR="00281898" w:rsidRPr="00092EF0" w:rsidRDefault="00E1010A" w:rsidP="00281898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от  30.10.2018 г. № </w:t>
      </w:r>
      <w:r w:rsidR="00A6201B">
        <w:rPr>
          <w:sz w:val="28"/>
          <w:szCs w:val="28"/>
        </w:rPr>
        <w:t>83</w:t>
      </w:r>
    </w:p>
    <w:p w:rsidR="00281898" w:rsidRDefault="00281898" w:rsidP="00281898">
      <w:pPr>
        <w:jc w:val="center"/>
        <w:rPr>
          <w:b/>
          <w:sz w:val="28"/>
          <w:szCs w:val="28"/>
        </w:rPr>
      </w:pPr>
    </w:p>
    <w:p w:rsidR="00281898" w:rsidRDefault="00281898" w:rsidP="00281898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Муниципальная  целевая</w:t>
      </w:r>
      <w:r w:rsidRPr="00B104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программа   </w:t>
      </w:r>
      <w:r w:rsidRPr="00B1043B">
        <w:rPr>
          <w:sz w:val="28"/>
          <w:szCs w:val="28"/>
        </w:rPr>
        <w:t xml:space="preserve">«Развитие местного самоуправления </w:t>
      </w:r>
    </w:p>
    <w:p w:rsidR="00281898" w:rsidRDefault="00281898" w:rsidP="00281898">
      <w:pPr>
        <w:jc w:val="center"/>
        <w:rPr>
          <w:b/>
          <w:sz w:val="28"/>
          <w:szCs w:val="28"/>
        </w:rPr>
      </w:pPr>
      <w:proofErr w:type="gramStart"/>
      <w:r w:rsidRPr="00B1043B">
        <w:rPr>
          <w:sz w:val="28"/>
          <w:szCs w:val="28"/>
        </w:rPr>
        <w:t>в</w:t>
      </w:r>
      <w:proofErr w:type="gramEnd"/>
      <w:r w:rsidRPr="00B1043B">
        <w:rPr>
          <w:sz w:val="28"/>
          <w:szCs w:val="28"/>
        </w:rPr>
        <w:t xml:space="preserve">  </w:t>
      </w:r>
      <w:proofErr w:type="gramStart"/>
      <w:r w:rsidRPr="00B1043B">
        <w:rPr>
          <w:sz w:val="28"/>
          <w:szCs w:val="28"/>
        </w:rPr>
        <w:t>Сосновоборском</w:t>
      </w:r>
      <w:proofErr w:type="gramEnd"/>
      <w:r w:rsidRPr="00B1043B">
        <w:rPr>
          <w:sz w:val="28"/>
          <w:szCs w:val="28"/>
        </w:rPr>
        <w:t xml:space="preserve"> </w:t>
      </w:r>
      <w:r w:rsidR="00E1010A">
        <w:rPr>
          <w:sz w:val="28"/>
          <w:szCs w:val="28"/>
        </w:rPr>
        <w:t xml:space="preserve"> сельсовете на 2019 - 2023</w:t>
      </w:r>
      <w:r w:rsidRPr="00B1043B">
        <w:rPr>
          <w:sz w:val="28"/>
          <w:szCs w:val="28"/>
        </w:rPr>
        <w:t xml:space="preserve"> год»</w:t>
      </w:r>
    </w:p>
    <w:p w:rsidR="00281898" w:rsidRDefault="00281898" w:rsidP="00281898">
      <w:pPr>
        <w:jc w:val="center"/>
        <w:rPr>
          <w:sz w:val="28"/>
          <w:szCs w:val="28"/>
        </w:rPr>
      </w:pPr>
    </w:p>
    <w:p w:rsidR="00281898" w:rsidRPr="00E65724" w:rsidRDefault="00281898" w:rsidP="00281898">
      <w:pPr>
        <w:jc w:val="center"/>
        <w:rPr>
          <w:sz w:val="28"/>
          <w:szCs w:val="28"/>
        </w:rPr>
      </w:pPr>
      <w:r w:rsidRPr="00E65724">
        <w:rPr>
          <w:sz w:val="28"/>
          <w:szCs w:val="28"/>
        </w:rPr>
        <w:t>Паспорт программы</w:t>
      </w:r>
    </w:p>
    <w:tbl>
      <w:tblPr>
        <w:tblpPr w:leftFromText="180" w:rightFromText="180" w:vertAnchor="text" w:horzAnchor="margin" w:tblpX="74" w:tblpY="88"/>
        <w:tblW w:w="9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6652"/>
      </w:tblGrid>
      <w:tr w:rsidR="00281898" w:rsidTr="00281898">
        <w:tc>
          <w:tcPr>
            <w:tcW w:w="3085" w:type="dxa"/>
          </w:tcPr>
          <w:p w:rsidR="00281898" w:rsidRPr="00281898" w:rsidRDefault="00281898" w:rsidP="00281898">
            <w:pPr>
              <w:rPr>
                <w:sz w:val="28"/>
                <w:szCs w:val="28"/>
              </w:rPr>
            </w:pPr>
            <w:r w:rsidRPr="00281898">
              <w:rPr>
                <w:sz w:val="28"/>
                <w:szCs w:val="28"/>
              </w:rPr>
              <w:t>Наименование Пр</w:t>
            </w:r>
            <w:r w:rsidRPr="00281898">
              <w:rPr>
                <w:sz w:val="28"/>
                <w:szCs w:val="28"/>
              </w:rPr>
              <w:t>о</w:t>
            </w:r>
            <w:r w:rsidRPr="00281898">
              <w:rPr>
                <w:sz w:val="28"/>
                <w:szCs w:val="28"/>
              </w:rPr>
              <w:t>граммы</w:t>
            </w:r>
          </w:p>
        </w:tc>
        <w:tc>
          <w:tcPr>
            <w:tcW w:w="6652" w:type="dxa"/>
          </w:tcPr>
          <w:p w:rsidR="00281898" w:rsidRPr="00B2422D" w:rsidRDefault="00281898" w:rsidP="00281898">
            <w:pPr>
              <w:rPr>
                <w:b/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 xml:space="preserve">Муниципальная программа </w:t>
            </w:r>
            <w:r w:rsidRPr="00B1043B">
              <w:rPr>
                <w:sz w:val="28"/>
                <w:szCs w:val="28"/>
              </w:rPr>
              <w:t>«Развитие местного с</w:t>
            </w:r>
            <w:r w:rsidRPr="00B1043B">
              <w:rPr>
                <w:sz w:val="28"/>
                <w:szCs w:val="28"/>
              </w:rPr>
              <w:t>а</w:t>
            </w:r>
            <w:r w:rsidRPr="00B1043B">
              <w:rPr>
                <w:sz w:val="28"/>
                <w:szCs w:val="28"/>
              </w:rPr>
              <w:t xml:space="preserve">моуправления </w:t>
            </w:r>
            <w:proofErr w:type="gramStart"/>
            <w:r w:rsidRPr="00B1043B">
              <w:rPr>
                <w:sz w:val="28"/>
                <w:szCs w:val="28"/>
              </w:rPr>
              <w:t>в</w:t>
            </w:r>
            <w:proofErr w:type="gramEnd"/>
            <w:r w:rsidRPr="00B1043B">
              <w:rPr>
                <w:sz w:val="28"/>
                <w:szCs w:val="28"/>
              </w:rPr>
              <w:t xml:space="preserve">  </w:t>
            </w:r>
            <w:proofErr w:type="gramStart"/>
            <w:r w:rsidRPr="00B1043B">
              <w:rPr>
                <w:sz w:val="28"/>
                <w:szCs w:val="28"/>
              </w:rPr>
              <w:t>Сосновоборском</w:t>
            </w:r>
            <w:proofErr w:type="gramEnd"/>
            <w:r w:rsidRPr="00B1043B">
              <w:rPr>
                <w:sz w:val="28"/>
                <w:szCs w:val="28"/>
              </w:rPr>
              <w:t xml:space="preserve"> </w:t>
            </w:r>
            <w:r w:rsidR="00E1010A">
              <w:rPr>
                <w:sz w:val="28"/>
                <w:szCs w:val="28"/>
              </w:rPr>
              <w:t xml:space="preserve"> сельсовете на 2019 - 2023</w:t>
            </w:r>
            <w:r w:rsidRPr="00B1043B">
              <w:rPr>
                <w:sz w:val="28"/>
                <w:szCs w:val="28"/>
              </w:rPr>
              <w:t xml:space="preserve"> год»</w:t>
            </w:r>
            <w:r>
              <w:rPr>
                <w:sz w:val="28"/>
                <w:szCs w:val="28"/>
              </w:rPr>
              <w:t xml:space="preserve"> </w:t>
            </w:r>
            <w:r w:rsidRPr="00B2422D">
              <w:rPr>
                <w:sz w:val="28"/>
                <w:szCs w:val="28"/>
              </w:rPr>
              <w:t xml:space="preserve"> (далее - Программа)</w:t>
            </w:r>
          </w:p>
        </w:tc>
      </w:tr>
      <w:tr w:rsidR="00281898" w:rsidTr="00281898">
        <w:tc>
          <w:tcPr>
            <w:tcW w:w="3085" w:type="dxa"/>
          </w:tcPr>
          <w:p w:rsidR="00281898" w:rsidRPr="00281898" w:rsidRDefault="00281898" w:rsidP="00281898">
            <w:pPr>
              <w:jc w:val="both"/>
              <w:rPr>
                <w:sz w:val="28"/>
                <w:szCs w:val="28"/>
              </w:rPr>
            </w:pPr>
            <w:r w:rsidRPr="00281898">
              <w:rPr>
                <w:sz w:val="28"/>
                <w:szCs w:val="28"/>
              </w:rPr>
              <w:t xml:space="preserve">Заказчик Программы </w:t>
            </w:r>
          </w:p>
          <w:p w:rsidR="00281898" w:rsidRPr="00281898" w:rsidRDefault="00281898" w:rsidP="00281898">
            <w:pPr>
              <w:rPr>
                <w:sz w:val="28"/>
                <w:szCs w:val="28"/>
              </w:rPr>
            </w:pPr>
          </w:p>
        </w:tc>
        <w:tc>
          <w:tcPr>
            <w:tcW w:w="6652" w:type="dxa"/>
          </w:tcPr>
          <w:p w:rsidR="00281898" w:rsidRPr="00B2422D" w:rsidRDefault="00281898" w:rsidP="00281898">
            <w:pPr>
              <w:rPr>
                <w:b/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 xml:space="preserve">Администрация  </w:t>
            </w:r>
            <w:r>
              <w:rPr>
                <w:sz w:val="28"/>
                <w:szCs w:val="28"/>
              </w:rPr>
              <w:t>Сосновоборского</w:t>
            </w:r>
            <w:r w:rsidRPr="00B2422D">
              <w:rPr>
                <w:sz w:val="28"/>
                <w:szCs w:val="28"/>
              </w:rPr>
              <w:t xml:space="preserve">  муниципального образования</w:t>
            </w:r>
          </w:p>
        </w:tc>
      </w:tr>
      <w:tr w:rsidR="00281898" w:rsidTr="00281898">
        <w:tc>
          <w:tcPr>
            <w:tcW w:w="3085" w:type="dxa"/>
          </w:tcPr>
          <w:p w:rsidR="00281898" w:rsidRPr="00281898" w:rsidRDefault="00281898" w:rsidP="00281898">
            <w:pPr>
              <w:rPr>
                <w:sz w:val="28"/>
                <w:szCs w:val="28"/>
              </w:rPr>
            </w:pPr>
            <w:r w:rsidRPr="00281898">
              <w:rPr>
                <w:sz w:val="28"/>
                <w:szCs w:val="28"/>
              </w:rPr>
              <w:t>Основание для разр</w:t>
            </w:r>
            <w:r w:rsidRPr="00281898">
              <w:rPr>
                <w:sz w:val="28"/>
                <w:szCs w:val="28"/>
              </w:rPr>
              <w:t>а</w:t>
            </w:r>
            <w:r w:rsidRPr="00281898">
              <w:rPr>
                <w:sz w:val="28"/>
                <w:szCs w:val="28"/>
              </w:rPr>
              <w:t>ботки Программы</w:t>
            </w:r>
          </w:p>
        </w:tc>
        <w:tc>
          <w:tcPr>
            <w:tcW w:w="6652" w:type="dxa"/>
          </w:tcPr>
          <w:p w:rsidR="00281898" w:rsidRPr="00E65724" w:rsidRDefault="00281898" w:rsidP="00281898">
            <w:pPr>
              <w:rPr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 xml:space="preserve">Федеральный закон от 06 октября </w:t>
            </w:r>
            <w:smartTag w:uri="urn:schemas-microsoft-com:office:smarttags" w:element="metricconverter">
              <w:smartTagPr>
                <w:attr w:name="ProductID" w:val="33 км"/>
              </w:smartTagPr>
              <w:r w:rsidRPr="00B2422D">
                <w:rPr>
                  <w:sz w:val="28"/>
                  <w:szCs w:val="28"/>
                </w:rPr>
                <w:t>2003 г</w:t>
              </w:r>
            </w:smartTag>
            <w:r w:rsidRPr="00B2422D">
              <w:rPr>
                <w:sz w:val="28"/>
                <w:szCs w:val="28"/>
              </w:rPr>
              <w:t>. № 131-ФЗ "Об общих принципах организации местного сам</w:t>
            </w:r>
            <w:r w:rsidRPr="00B2422D">
              <w:rPr>
                <w:sz w:val="28"/>
                <w:szCs w:val="28"/>
              </w:rPr>
              <w:t>о</w:t>
            </w:r>
            <w:r w:rsidRPr="00B2422D">
              <w:rPr>
                <w:sz w:val="28"/>
                <w:szCs w:val="28"/>
              </w:rPr>
              <w:t>управления в Российской Федерации</w:t>
            </w:r>
          </w:p>
        </w:tc>
      </w:tr>
      <w:tr w:rsidR="00281898" w:rsidTr="00281898">
        <w:tc>
          <w:tcPr>
            <w:tcW w:w="3085" w:type="dxa"/>
          </w:tcPr>
          <w:p w:rsidR="00281898" w:rsidRPr="00281898" w:rsidRDefault="00281898" w:rsidP="00281898">
            <w:pPr>
              <w:rPr>
                <w:sz w:val="28"/>
                <w:szCs w:val="28"/>
              </w:rPr>
            </w:pPr>
            <w:r w:rsidRPr="00281898">
              <w:rPr>
                <w:sz w:val="28"/>
                <w:szCs w:val="28"/>
              </w:rPr>
              <w:t>Основные разработч</w:t>
            </w:r>
            <w:r w:rsidRPr="00281898">
              <w:rPr>
                <w:sz w:val="28"/>
                <w:szCs w:val="28"/>
              </w:rPr>
              <w:t>и</w:t>
            </w:r>
            <w:r w:rsidRPr="00281898">
              <w:rPr>
                <w:sz w:val="28"/>
                <w:szCs w:val="28"/>
              </w:rPr>
              <w:t>ки  Программы</w:t>
            </w:r>
          </w:p>
        </w:tc>
        <w:tc>
          <w:tcPr>
            <w:tcW w:w="6652" w:type="dxa"/>
          </w:tcPr>
          <w:p w:rsidR="00281898" w:rsidRPr="00B2422D" w:rsidRDefault="00281898" w:rsidP="00281898">
            <w:pPr>
              <w:rPr>
                <w:b/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 xml:space="preserve">Администрация   </w:t>
            </w:r>
            <w:r>
              <w:rPr>
                <w:sz w:val="28"/>
                <w:szCs w:val="28"/>
              </w:rPr>
              <w:t>Сосновоборского</w:t>
            </w:r>
            <w:r w:rsidRPr="00B2422D">
              <w:rPr>
                <w:sz w:val="28"/>
                <w:szCs w:val="28"/>
              </w:rPr>
              <w:t xml:space="preserve">  муниципального образования</w:t>
            </w:r>
          </w:p>
        </w:tc>
      </w:tr>
      <w:tr w:rsidR="00281898" w:rsidTr="00281898">
        <w:tc>
          <w:tcPr>
            <w:tcW w:w="3085" w:type="dxa"/>
          </w:tcPr>
          <w:p w:rsidR="00281898" w:rsidRPr="00281898" w:rsidRDefault="00281898" w:rsidP="00281898">
            <w:pPr>
              <w:rPr>
                <w:sz w:val="28"/>
                <w:szCs w:val="28"/>
              </w:rPr>
            </w:pPr>
            <w:r w:rsidRPr="00281898">
              <w:rPr>
                <w:sz w:val="28"/>
                <w:szCs w:val="28"/>
              </w:rPr>
              <w:t>Цель и задачи Пр</w:t>
            </w:r>
            <w:r w:rsidRPr="00281898">
              <w:rPr>
                <w:sz w:val="28"/>
                <w:szCs w:val="28"/>
              </w:rPr>
              <w:t>о</w:t>
            </w:r>
            <w:r w:rsidRPr="00281898">
              <w:rPr>
                <w:sz w:val="28"/>
                <w:szCs w:val="28"/>
              </w:rPr>
              <w:t>граммы</w:t>
            </w:r>
          </w:p>
          <w:p w:rsidR="00281898" w:rsidRPr="00281898" w:rsidRDefault="00281898" w:rsidP="00281898">
            <w:pPr>
              <w:rPr>
                <w:sz w:val="28"/>
                <w:szCs w:val="28"/>
              </w:rPr>
            </w:pPr>
            <w:r w:rsidRPr="00281898">
              <w:rPr>
                <w:sz w:val="28"/>
                <w:szCs w:val="28"/>
              </w:rPr>
              <w:t>Оценочные показатели</w:t>
            </w:r>
          </w:p>
        </w:tc>
        <w:tc>
          <w:tcPr>
            <w:tcW w:w="6652" w:type="dxa"/>
          </w:tcPr>
          <w:p w:rsidR="00281898" w:rsidRPr="00B2422D" w:rsidRDefault="00281898" w:rsidP="00281898">
            <w:pPr>
              <w:jc w:val="both"/>
              <w:rPr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Цель Программы – повышение качества реализации полномочий, определенных законодательством и эффективности административно - управленческих процессов</w:t>
            </w:r>
          </w:p>
          <w:p w:rsidR="00281898" w:rsidRPr="00B2422D" w:rsidRDefault="00281898" w:rsidP="00281898">
            <w:pPr>
              <w:jc w:val="both"/>
              <w:rPr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Задачи Программы:</w:t>
            </w:r>
          </w:p>
          <w:p w:rsidR="00281898" w:rsidRPr="00B2422D" w:rsidRDefault="00281898" w:rsidP="00281898">
            <w:pPr>
              <w:spacing w:line="225" w:lineRule="auto"/>
              <w:ind w:firstLine="432"/>
              <w:rPr>
                <w:sz w:val="28"/>
                <w:szCs w:val="28"/>
              </w:rPr>
            </w:pPr>
            <w:r w:rsidRPr="00B2422D">
              <w:rPr>
                <w:spacing w:val="-6"/>
                <w:sz w:val="28"/>
                <w:szCs w:val="28"/>
              </w:rPr>
              <w:t>- решение вопросов местного значения,</w:t>
            </w:r>
            <w:r w:rsidRPr="00B2422D">
              <w:rPr>
                <w:sz w:val="28"/>
                <w:szCs w:val="28"/>
              </w:rPr>
              <w:t xml:space="preserve"> </w:t>
            </w:r>
            <w:r w:rsidRPr="00B2422D">
              <w:rPr>
                <w:spacing w:val="-8"/>
                <w:sz w:val="28"/>
                <w:szCs w:val="28"/>
              </w:rPr>
              <w:t>в том числе путем укрепления материально-технической</w:t>
            </w:r>
            <w:r w:rsidRPr="00B2422D">
              <w:rPr>
                <w:sz w:val="28"/>
                <w:szCs w:val="28"/>
              </w:rPr>
              <w:t xml:space="preserve"> базы м</w:t>
            </w:r>
            <w:r w:rsidRPr="00B2422D">
              <w:rPr>
                <w:sz w:val="28"/>
                <w:szCs w:val="28"/>
              </w:rPr>
              <w:t>у</w:t>
            </w:r>
            <w:r w:rsidRPr="00B2422D">
              <w:rPr>
                <w:sz w:val="28"/>
                <w:szCs w:val="28"/>
              </w:rPr>
              <w:t>ниципального образования;</w:t>
            </w:r>
          </w:p>
          <w:p w:rsidR="00281898" w:rsidRPr="00B2422D" w:rsidRDefault="00281898" w:rsidP="00281898">
            <w:pPr>
              <w:spacing w:line="225" w:lineRule="auto"/>
              <w:rPr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Оценочные показатели Программы:</w:t>
            </w:r>
          </w:p>
          <w:p w:rsidR="00281898" w:rsidRPr="00B2422D" w:rsidRDefault="00281898" w:rsidP="00281898">
            <w:pPr>
              <w:autoSpaceDE w:val="0"/>
              <w:autoSpaceDN w:val="0"/>
              <w:adjustRightInd w:val="0"/>
              <w:spacing w:line="225" w:lineRule="auto"/>
              <w:ind w:firstLine="432"/>
              <w:jc w:val="both"/>
              <w:rPr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- степень укомплектованности муниципального образования</w:t>
            </w:r>
            <w:r w:rsidRPr="00B2422D">
              <w:rPr>
                <w:spacing w:val="-8"/>
                <w:sz w:val="28"/>
                <w:szCs w:val="28"/>
              </w:rPr>
              <w:t xml:space="preserve"> материально-техническими средствами</w:t>
            </w:r>
            <w:r w:rsidRPr="00B2422D">
              <w:rPr>
                <w:sz w:val="28"/>
                <w:szCs w:val="28"/>
              </w:rPr>
              <w:t xml:space="preserve"> для решения вопросов местного значения</w:t>
            </w:r>
          </w:p>
        </w:tc>
      </w:tr>
      <w:tr w:rsidR="00281898" w:rsidTr="00281898">
        <w:tc>
          <w:tcPr>
            <w:tcW w:w="3085" w:type="dxa"/>
          </w:tcPr>
          <w:p w:rsidR="00281898" w:rsidRPr="00B2422D" w:rsidRDefault="00281898" w:rsidP="00281898">
            <w:pPr>
              <w:rPr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Сроки и этапы реал</w:t>
            </w:r>
            <w:r w:rsidRPr="00B2422D">
              <w:rPr>
                <w:sz w:val="28"/>
                <w:szCs w:val="28"/>
              </w:rPr>
              <w:t>и</w:t>
            </w:r>
            <w:r w:rsidRPr="00B2422D">
              <w:rPr>
                <w:sz w:val="28"/>
                <w:szCs w:val="28"/>
              </w:rPr>
              <w:t xml:space="preserve">зации Программы </w:t>
            </w:r>
          </w:p>
        </w:tc>
        <w:tc>
          <w:tcPr>
            <w:tcW w:w="6652" w:type="dxa"/>
          </w:tcPr>
          <w:p w:rsidR="00281898" w:rsidRPr="00B2422D" w:rsidRDefault="00281898" w:rsidP="00281898">
            <w:pPr>
              <w:jc w:val="both"/>
              <w:rPr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201</w:t>
            </w:r>
            <w:r w:rsidR="00E1010A">
              <w:rPr>
                <w:sz w:val="28"/>
                <w:szCs w:val="28"/>
              </w:rPr>
              <w:t>9-2023</w:t>
            </w:r>
            <w:r w:rsidRPr="00B2422D">
              <w:rPr>
                <w:sz w:val="28"/>
                <w:szCs w:val="28"/>
              </w:rPr>
              <w:t xml:space="preserve"> год</w:t>
            </w:r>
          </w:p>
          <w:p w:rsidR="00281898" w:rsidRPr="00B2422D" w:rsidRDefault="00281898" w:rsidP="00281898">
            <w:pPr>
              <w:spacing w:line="225" w:lineRule="auto"/>
              <w:ind w:firstLine="432"/>
              <w:jc w:val="both"/>
              <w:rPr>
                <w:b/>
                <w:sz w:val="28"/>
                <w:szCs w:val="28"/>
              </w:rPr>
            </w:pPr>
          </w:p>
        </w:tc>
      </w:tr>
      <w:tr w:rsidR="00281898" w:rsidTr="00281898">
        <w:tc>
          <w:tcPr>
            <w:tcW w:w="3085" w:type="dxa"/>
          </w:tcPr>
          <w:p w:rsidR="00281898" w:rsidRPr="00B2422D" w:rsidRDefault="00281898" w:rsidP="00281898">
            <w:pPr>
              <w:rPr>
                <w:b/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Исполнители основных мероприятий програ</w:t>
            </w:r>
            <w:r w:rsidRPr="00B2422D">
              <w:rPr>
                <w:sz w:val="28"/>
                <w:szCs w:val="28"/>
              </w:rPr>
              <w:t>м</w:t>
            </w:r>
            <w:r w:rsidRPr="00B2422D">
              <w:rPr>
                <w:sz w:val="28"/>
                <w:szCs w:val="28"/>
              </w:rPr>
              <w:t>мы</w:t>
            </w:r>
          </w:p>
        </w:tc>
        <w:tc>
          <w:tcPr>
            <w:tcW w:w="6652" w:type="dxa"/>
          </w:tcPr>
          <w:p w:rsidR="00281898" w:rsidRPr="00B2422D" w:rsidRDefault="00281898" w:rsidP="00281898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 Сосновоборского</w:t>
            </w:r>
            <w:r w:rsidRPr="00B2422D">
              <w:rPr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81898" w:rsidTr="00281898">
        <w:tc>
          <w:tcPr>
            <w:tcW w:w="3085" w:type="dxa"/>
          </w:tcPr>
          <w:p w:rsidR="00281898" w:rsidRPr="00B2422D" w:rsidRDefault="00281898" w:rsidP="00281898">
            <w:pPr>
              <w:rPr>
                <w:b/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Объем и источники финансирования Пр</w:t>
            </w:r>
            <w:r w:rsidRPr="00B2422D">
              <w:rPr>
                <w:sz w:val="28"/>
                <w:szCs w:val="28"/>
              </w:rPr>
              <w:t>о</w:t>
            </w:r>
            <w:r w:rsidRPr="00B2422D">
              <w:rPr>
                <w:sz w:val="28"/>
                <w:szCs w:val="28"/>
              </w:rPr>
              <w:t>граммы</w:t>
            </w:r>
          </w:p>
        </w:tc>
        <w:tc>
          <w:tcPr>
            <w:tcW w:w="6652" w:type="dxa"/>
          </w:tcPr>
          <w:p w:rsidR="00281898" w:rsidRPr="00B2422D" w:rsidRDefault="00281898" w:rsidP="00281898">
            <w:pPr>
              <w:jc w:val="both"/>
              <w:rPr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Программа финансируется за счет средств местного бюджета. Объем</w:t>
            </w:r>
            <w:r>
              <w:rPr>
                <w:sz w:val="28"/>
                <w:szCs w:val="28"/>
              </w:rPr>
              <w:t xml:space="preserve"> </w:t>
            </w:r>
            <w:r w:rsidR="00E1010A">
              <w:rPr>
                <w:sz w:val="28"/>
                <w:szCs w:val="28"/>
              </w:rPr>
              <w:t>финансирования Программы на 2019-2023</w:t>
            </w:r>
            <w:r>
              <w:rPr>
                <w:sz w:val="28"/>
                <w:szCs w:val="28"/>
              </w:rPr>
              <w:t xml:space="preserve"> год –</w:t>
            </w:r>
            <w:r w:rsidRPr="00B2422D">
              <w:rPr>
                <w:sz w:val="28"/>
                <w:szCs w:val="28"/>
              </w:rPr>
              <w:t xml:space="preserve"> </w:t>
            </w:r>
            <w:r w:rsidR="00CB6915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00 000 </w:t>
            </w:r>
            <w:r w:rsidRPr="00B2422D">
              <w:rPr>
                <w:sz w:val="28"/>
                <w:szCs w:val="28"/>
              </w:rPr>
              <w:t xml:space="preserve"> рублей:</w:t>
            </w:r>
          </w:p>
          <w:p w:rsidR="00281898" w:rsidRPr="00B2422D" w:rsidRDefault="00281898" w:rsidP="00281898">
            <w:pPr>
              <w:ind w:left="24" w:firstLine="57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</w:t>
            </w:r>
            <w:r w:rsidRPr="00B2422D">
              <w:rPr>
                <w:sz w:val="28"/>
                <w:szCs w:val="28"/>
              </w:rPr>
              <w:t>: и</w:t>
            </w:r>
            <w:r>
              <w:rPr>
                <w:sz w:val="28"/>
                <w:szCs w:val="28"/>
              </w:rPr>
              <w:t>з средств бюджета Сосновобо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</w:t>
            </w:r>
            <w:r w:rsidRPr="00B2422D">
              <w:rPr>
                <w:sz w:val="28"/>
                <w:szCs w:val="28"/>
              </w:rPr>
              <w:t xml:space="preserve"> сельсовета – </w:t>
            </w:r>
            <w:r w:rsidR="00CB6915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00 000 руб.</w:t>
            </w:r>
          </w:p>
        </w:tc>
      </w:tr>
      <w:tr w:rsidR="00281898" w:rsidTr="00281898">
        <w:tc>
          <w:tcPr>
            <w:tcW w:w="3085" w:type="dxa"/>
          </w:tcPr>
          <w:p w:rsidR="00281898" w:rsidRPr="00B2422D" w:rsidRDefault="00281898" w:rsidP="00281898">
            <w:pPr>
              <w:rPr>
                <w:b/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6652" w:type="dxa"/>
          </w:tcPr>
          <w:p w:rsidR="00281898" w:rsidRPr="00B2422D" w:rsidRDefault="00281898" w:rsidP="00281898">
            <w:pPr>
              <w:jc w:val="both"/>
              <w:rPr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Создание условий для эффективного осуществления  полномочий, предусмотренных законодательством</w:t>
            </w:r>
          </w:p>
        </w:tc>
      </w:tr>
      <w:tr w:rsidR="00281898" w:rsidTr="00281898">
        <w:tc>
          <w:tcPr>
            <w:tcW w:w="3085" w:type="dxa"/>
          </w:tcPr>
          <w:p w:rsidR="00281898" w:rsidRPr="00B2422D" w:rsidRDefault="00281898" w:rsidP="00281898">
            <w:pPr>
              <w:pStyle w:val="ConsPlusNormal0"/>
              <w:spacing w:line="22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22D">
              <w:rPr>
                <w:rFonts w:ascii="Times New Roman" w:hAnsi="Times New Roman" w:cs="Times New Roman"/>
                <w:color w:val="000001"/>
                <w:sz w:val="28"/>
                <w:szCs w:val="28"/>
              </w:rPr>
              <w:t xml:space="preserve">Система организации </w:t>
            </w:r>
            <w:r w:rsidRPr="00B2422D">
              <w:rPr>
                <w:rFonts w:ascii="Times New Roman" w:hAnsi="Times New Roman" w:cs="Times New Roman"/>
                <w:color w:val="000001"/>
                <w:spacing w:val="-6"/>
                <w:sz w:val="28"/>
                <w:szCs w:val="28"/>
              </w:rPr>
              <w:t xml:space="preserve">контроля </w:t>
            </w:r>
            <w:r>
              <w:rPr>
                <w:rFonts w:ascii="Times New Roman" w:hAnsi="Times New Roman" w:cs="Times New Roman"/>
                <w:color w:val="000001"/>
                <w:spacing w:val="-6"/>
                <w:sz w:val="28"/>
                <w:szCs w:val="28"/>
              </w:rPr>
              <w:t xml:space="preserve"> </w:t>
            </w:r>
            <w:r w:rsidRPr="00B2422D">
              <w:rPr>
                <w:rFonts w:ascii="Times New Roman" w:hAnsi="Times New Roman" w:cs="Times New Roman"/>
                <w:color w:val="000001"/>
                <w:spacing w:val="-6"/>
                <w:sz w:val="28"/>
                <w:szCs w:val="28"/>
              </w:rPr>
              <w:t>за</w:t>
            </w:r>
            <w:r>
              <w:rPr>
                <w:rFonts w:ascii="Times New Roman" w:hAnsi="Times New Roman" w:cs="Times New Roman"/>
                <w:color w:val="000001"/>
                <w:spacing w:val="-6"/>
                <w:sz w:val="28"/>
                <w:szCs w:val="28"/>
              </w:rPr>
              <w:t xml:space="preserve"> </w:t>
            </w:r>
            <w:r w:rsidRPr="00B2422D">
              <w:rPr>
                <w:rFonts w:ascii="Times New Roman" w:hAnsi="Times New Roman" w:cs="Times New Roman"/>
                <w:color w:val="000001"/>
                <w:spacing w:val="-6"/>
                <w:sz w:val="28"/>
                <w:szCs w:val="28"/>
              </w:rPr>
              <w:t xml:space="preserve"> исполн</w:t>
            </w:r>
            <w:r w:rsidRPr="00B2422D">
              <w:rPr>
                <w:rFonts w:ascii="Times New Roman" w:hAnsi="Times New Roman" w:cs="Times New Roman"/>
                <w:color w:val="000001"/>
                <w:spacing w:val="-6"/>
                <w:sz w:val="28"/>
                <w:szCs w:val="28"/>
              </w:rPr>
              <w:t>е</w:t>
            </w:r>
            <w:r w:rsidRPr="00B2422D">
              <w:rPr>
                <w:rFonts w:ascii="Times New Roman" w:hAnsi="Times New Roman" w:cs="Times New Roman"/>
                <w:color w:val="000001"/>
                <w:spacing w:val="-6"/>
                <w:sz w:val="28"/>
                <w:szCs w:val="28"/>
              </w:rPr>
              <w:t>нием</w:t>
            </w:r>
            <w:r w:rsidRPr="00B2422D">
              <w:rPr>
                <w:rFonts w:ascii="Times New Roman" w:hAnsi="Times New Roman" w:cs="Times New Roman"/>
                <w:color w:val="000001"/>
                <w:sz w:val="28"/>
                <w:szCs w:val="28"/>
              </w:rPr>
              <w:t xml:space="preserve"> Программы</w:t>
            </w:r>
          </w:p>
        </w:tc>
        <w:tc>
          <w:tcPr>
            <w:tcW w:w="6652" w:type="dxa"/>
          </w:tcPr>
          <w:p w:rsidR="00281898" w:rsidRPr="00B2422D" w:rsidRDefault="00281898" w:rsidP="00281898">
            <w:pPr>
              <w:jc w:val="both"/>
              <w:rPr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Контроль за исполнением</w:t>
            </w:r>
            <w:r>
              <w:rPr>
                <w:sz w:val="28"/>
                <w:szCs w:val="28"/>
              </w:rPr>
              <w:t xml:space="preserve"> Программы осуществляет глава Сосновоборского</w:t>
            </w:r>
            <w:r w:rsidRPr="00B2422D">
              <w:rPr>
                <w:sz w:val="28"/>
                <w:szCs w:val="28"/>
              </w:rPr>
              <w:t xml:space="preserve">  муниципального образов</w:t>
            </w:r>
            <w:r w:rsidRPr="00B2422D">
              <w:rPr>
                <w:sz w:val="28"/>
                <w:szCs w:val="28"/>
              </w:rPr>
              <w:t>а</w:t>
            </w:r>
            <w:r w:rsidRPr="00B2422D">
              <w:rPr>
                <w:sz w:val="28"/>
                <w:szCs w:val="28"/>
              </w:rPr>
              <w:t>ния</w:t>
            </w:r>
          </w:p>
        </w:tc>
      </w:tr>
    </w:tbl>
    <w:p w:rsidR="00A36536" w:rsidRDefault="00A36536" w:rsidP="005A3E95">
      <w:pPr>
        <w:ind w:firstLine="720"/>
        <w:jc w:val="center"/>
      </w:pPr>
      <w:bookmarkStart w:id="0" w:name="_GoBack"/>
      <w:bookmarkEnd w:id="0"/>
    </w:p>
    <w:sectPr w:rsidR="00A36536" w:rsidSect="005A3E95">
      <w:headerReference w:type="even" r:id="rId8"/>
      <w:headerReference w:type="default" r:id="rId9"/>
      <w:pgSz w:w="11906" w:h="16838"/>
      <w:pgMar w:top="567" w:right="567" w:bottom="567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4A9" w:rsidRDefault="00A744A9" w:rsidP="00916EA7">
      <w:r>
        <w:separator/>
      </w:r>
    </w:p>
  </w:endnote>
  <w:endnote w:type="continuationSeparator" w:id="0">
    <w:p w:rsidR="00A744A9" w:rsidRDefault="00A744A9" w:rsidP="00916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4A9" w:rsidRDefault="00A744A9" w:rsidP="00916EA7">
      <w:r>
        <w:separator/>
      </w:r>
    </w:p>
  </w:footnote>
  <w:footnote w:type="continuationSeparator" w:id="0">
    <w:p w:rsidR="00A744A9" w:rsidRDefault="00A744A9" w:rsidP="00916E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154C" w:rsidRDefault="00916EA7" w:rsidP="00652CB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E4CD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4154C" w:rsidRDefault="005A3E9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154C" w:rsidRDefault="00916EA7" w:rsidP="00652CB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E4CD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A3E95">
      <w:rPr>
        <w:rStyle w:val="a5"/>
        <w:noProof/>
      </w:rPr>
      <w:t>5</w:t>
    </w:r>
    <w:r>
      <w:rPr>
        <w:rStyle w:val="a5"/>
      </w:rPr>
      <w:fldChar w:fldCharType="end"/>
    </w:r>
  </w:p>
  <w:p w:rsidR="00C4154C" w:rsidRDefault="005A3E9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26AC7"/>
    <w:multiLevelType w:val="hybridMultilevel"/>
    <w:tmpl w:val="5082F1A8"/>
    <w:lvl w:ilvl="0" w:tplc="0132315E">
      <w:start w:val="1"/>
      <w:numFmt w:val="decimal"/>
      <w:lvlText w:val="%1)"/>
      <w:lvlJc w:val="left"/>
      <w:pPr>
        <w:ind w:left="1860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E3C6689"/>
    <w:multiLevelType w:val="hybridMultilevel"/>
    <w:tmpl w:val="3B5451D2"/>
    <w:lvl w:ilvl="0" w:tplc="0132315E">
      <w:start w:val="1"/>
      <w:numFmt w:val="decimal"/>
      <w:lvlText w:val="%1)"/>
      <w:lvlJc w:val="left"/>
      <w:pPr>
        <w:ind w:left="1860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6D9B233D"/>
    <w:multiLevelType w:val="hybridMultilevel"/>
    <w:tmpl w:val="3D043FBE"/>
    <w:lvl w:ilvl="0" w:tplc="0132315E">
      <w:start w:val="1"/>
      <w:numFmt w:val="decimal"/>
      <w:lvlText w:val="%1)"/>
      <w:lvlJc w:val="left"/>
      <w:pPr>
        <w:ind w:left="1860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0D25"/>
    <w:rsid w:val="000717AF"/>
    <w:rsid w:val="00077CF9"/>
    <w:rsid w:val="00092EF0"/>
    <w:rsid w:val="00157651"/>
    <w:rsid w:val="001D4E56"/>
    <w:rsid w:val="00281898"/>
    <w:rsid w:val="00500D25"/>
    <w:rsid w:val="005A3E95"/>
    <w:rsid w:val="00692BA4"/>
    <w:rsid w:val="006F2D8D"/>
    <w:rsid w:val="007D5689"/>
    <w:rsid w:val="008335EE"/>
    <w:rsid w:val="00916EA7"/>
    <w:rsid w:val="00A36536"/>
    <w:rsid w:val="00A6201B"/>
    <w:rsid w:val="00A744A9"/>
    <w:rsid w:val="00A9189C"/>
    <w:rsid w:val="00B061D1"/>
    <w:rsid w:val="00B92EF6"/>
    <w:rsid w:val="00B940BE"/>
    <w:rsid w:val="00CB6915"/>
    <w:rsid w:val="00CC6FAA"/>
    <w:rsid w:val="00CE4CD8"/>
    <w:rsid w:val="00E1010A"/>
    <w:rsid w:val="00F33FAD"/>
    <w:rsid w:val="00F874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E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92EF0"/>
    <w:pPr>
      <w:widowControl w:val="0"/>
      <w:tabs>
        <w:tab w:val="center" w:pos="4153"/>
        <w:tab w:val="right" w:pos="8306"/>
      </w:tabs>
      <w:suppressAutoHyphens/>
      <w:overflowPunct w:val="0"/>
      <w:autoSpaceDE w:val="0"/>
      <w:spacing w:line="348" w:lineRule="auto"/>
      <w:ind w:firstLine="709"/>
      <w:jc w:val="both"/>
    </w:pPr>
    <w:rPr>
      <w:rFonts w:eastAsia="Arial Unicode MS"/>
      <w:kern w:val="2"/>
      <w:sz w:val="28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092EF0"/>
    <w:rPr>
      <w:rFonts w:ascii="Times New Roman" w:eastAsia="Arial Unicode MS" w:hAnsi="Times New Roman" w:cs="Times New Roman"/>
      <w:kern w:val="2"/>
      <w:sz w:val="28"/>
      <w:szCs w:val="20"/>
      <w:lang w:eastAsia="ar-SA"/>
    </w:rPr>
  </w:style>
  <w:style w:type="paragraph" w:customStyle="1" w:styleId="FORMATTEXT">
    <w:name w:val=".FORMATTEXT"/>
    <w:uiPriority w:val="99"/>
    <w:rsid w:val="00092E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092EF0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uiPriority w:val="99"/>
    <w:rsid w:val="00092E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  <w:style w:type="character" w:styleId="a5">
    <w:name w:val="page number"/>
    <w:basedOn w:val="a0"/>
    <w:uiPriority w:val="99"/>
    <w:rsid w:val="00092EF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Евгения Владимировна Ножнюк</cp:lastModifiedBy>
  <cp:revision>12</cp:revision>
  <cp:lastPrinted>2018-11-13T07:28:00Z</cp:lastPrinted>
  <dcterms:created xsi:type="dcterms:W3CDTF">2017-10-29T03:06:00Z</dcterms:created>
  <dcterms:modified xsi:type="dcterms:W3CDTF">2018-11-13T07:29:00Z</dcterms:modified>
</cp:coreProperties>
</file>